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1F" w:rsidRPr="0070561F" w:rsidRDefault="0070561F" w:rsidP="0070561F">
      <w:pPr>
        <w:spacing w:line="285" w:lineRule="atLeast"/>
        <w:outlineLvl w:val="0"/>
        <w:rPr>
          <w:rFonts w:ascii="Georgia" w:eastAsia="Times New Roman" w:hAnsi="Georgia" w:cs="Times New Roman"/>
          <w:b/>
          <w:bCs/>
          <w:color w:val="333333"/>
          <w:kern w:val="36"/>
          <w:sz w:val="40"/>
          <w:szCs w:val="40"/>
          <w14:numSpacing w14:val="default"/>
        </w:rPr>
      </w:pPr>
      <w:r w:rsidRPr="0070561F">
        <w:rPr>
          <w:rFonts w:ascii="Georgia" w:eastAsia="Times New Roman" w:hAnsi="Georgia" w:cs="Times New Roman"/>
          <w:b/>
          <w:bCs/>
          <w:color w:val="000000"/>
          <w:kern w:val="36"/>
          <w:sz w:val="40"/>
          <w:szCs w:val="40"/>
          <w:u w:val="single"/>
          <w14:numSpacing w14:val="default"/>
        </w:rPr>
        <w:t>Summer 2012 Semester</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b/>
          <w:bCs/>
          <w:color w:val="333333"/>
          <w:sz w:val="20"/>
          <w:szCs w:val="20"/>
          <w14:numSpacing w14:val="default"/>
        </w:rPr>
        <w:t>UCF Women of Distinction Award Application</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t xml:space="preserve">The UCF Women's Research Center is pleased to announce a new award to highlight the achievements of outstanding women faculty at UCF. Three awards will be given in this first year for "excellence in Mentoring" broadly defined. Women faculty who are full-time UCF employees (faculty appointment types: full professors, associate professors, assistant professors, clinical faculty, research faculty, lecturers, instructors, librarians) and who are excellent mentors of their colleagues, students, and/or community partners are eligible to apply. Mentees can be male or female. Self-nominations are encouraged. Winners </w:t>
      </w:r>
      <w:proofErr w:type="gramStart"/>
      <w:r w:rsidRPr="0070561F">
        <w:rPr>
          <w:rFonts w:ascii="Georgia" w:eastAsia="Times New Roman" w:hAnsi="Georgia" w:cs="Times New Roman"/>
          <w:color w:val="333333"/>
          <w:sz w:val="20"/>
          <w:szCs w:val="20"/>
          <w14:numSpacing w14:val="default"/>
        </w:rPr>
        <w:t>will be announced</w:t>
      </w:r>
      <w:proofErr w:type="gramEnd"/>
      <w:r w:rsidRPr="0070561F">
        <w:rPr>
          <w:rFonts w:ascii="Georgia" w:eastAsia="Times New Roman" w:hAnsi="Georgia" w:cs="Times New Roman"/>
          <w:color w:val="333333"/>
          <w:sz w:val="20"/>
          <w:szCs w:val="20"/>
          <w14:numSpacing w14:val="default"/>
        </w:rPr>
        <w:t xml:space="preserve"> at the 2012 President's Welcome Reception for Women </w:t>
      </w:r>
      <w:proofErr w:type="spellStart"/>
      <w:r w:rsidRPr="0070561F">
        <w:rPr>
          <w:rFonts w:ascii="Georgia" w:eastAsia="Times New Roman" w:hAnsi="Georgia" w:cs="Times New Roman"/>
          <w:color w:val="333333"/>
          <w:sz w:val="20"/>
          <w:szCs w:val="20"/>
          <w14:numSpacing w14:val="default"/>
        </w:rPr>
        <w:t>FAculty</w:t>
      </w:r>
      <w:proofErr w:type="spellEnd"/>
      <w:r w:rsidRPr="0070561F">
        <w:rPr>
          <w:rFonts w:ascii="Georgia" w:eastAsia="Times New Roman" w:hAnsi="Georgia" w:cs="Times New Roman"/>
          <w:color w:val="333333"/>
          <w:sz w:val="20"/>
          <w:szCs w:val="20"/>
          <w14:numSpacing w14:val="default"/>
        </w:rPr>
        <w:t xml:space="preserve"> at the start of the fall 2012 semester. The winners will receive certificates, $100 gift card for Barnes &amp; Noble, and recognition on the UCF Women's Research Center website (</w:t>
      </w:r>
      <w:hyperlink r:id="rId5" w:history="1">
        <w:r w:rsidRPr="0070561F">
          <w:rPr>
            <w:rFonts w:ascii="Georgia" w:eastAsia="Times New Roman" w:hAnsi="Georgia" w:cs="Times New Roman"/>
            <w:color w:val="0000FF"/>
            <w:sz w:val="20"/>
            <w:szCs w:val="20"/>
            <w:u w:val="single"/>
            <w14:numSpacing w14:val="default"/>
          </w:rPr>
          <w:t>https://womens.research.ucf.edu/</w:t>
        </w:r>
      </w:hyperlink>
      <w:r w:rsidRPr="0070561F">
        <w:rPr>
          <w:rFonts w:ascii="Georgia" w:eastAsia="Times New Roman" w:hAnsi="Georgia" w:cs="Times New Roman"/>
          <w:color w:val="333333"/>
          <w:sz w:val="20"/>
          <w:szCs w:val="20"/>
          <w14:numSpacing w14:val="default"/>
        </w:rPr>
        <w:t>)</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t>Please click below for application</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hyperlink r:id="rId6" w:history="1">
        <w:proofErr w:type="spellStart"/>
        <w:r w:rsidRPr="0070561F">
          <w:rPr>
            <w:rFonts w:ascii="Georgia" w:eastAsia="Times New Roman" w:hAnsi="Georgia" w:cs="Times New Roman"/>
            <w:color w:val="0000FF"/>
            <w:sz w:val="20"/>
            <w:szCs w:val="20"/>
            <w:u w:val="single"/>
            <w14:numSpacing w14:val="default"/>
          </w:rPr>
          <w:t>WRC</w:t>
        </w:r>
        <w:proofErr w:type="spellEnd"/>
        <w:r w:rsidRPr="0070561F">
          <w:rPr>
            <w:rFonts w:ascii="Georgia" w:eastAsia="Times New Roman" w:hAnsi="Georgia" w:cs="Times New Roman"/>
            <w:color w:val="0000FF"/>
            <w:sz w:val="20"/>
            <w:szCs w:val="20"/>
            <w:u w:val="single"/>
            <w14:numSpacing w14:val="default"/>
          </w:rPr>
          <w:t xml:space="preserve"> UCF WOMEN OF DISTINCTION AWARD APPLICATION FINAL 5242012</w:t>
        </w:r>
      </w:hyperlink>
    </w:p>
    <w:p w:rsidR="0070561F" w:rsidRPr="0070561F" w:rsidRDefault="0070561F" w:rsidP="0070561F">
      <w:pPr>
        <w:spacing w:before="0" w:beforeAutospacing="0" w:after="0" w:afterAutospacing="0"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pict>
          <v:rect id="_x0000_i1025" style="width:0;height:1.5pt" o:hralign="center" o:hrstd="t" o:hr="t" fillcolor="#a0a0a0" stroked="f"/>
        </w:pic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proofErr w:type="spellStart"/>
      <w:r w:rsidRPr="0070561F">
        <w:rPr>
          <w:rFonts w:ascii="Georgia" w:eastAsia="Times New Roman" w:hAnsi="Georgia" w:cs="Times New Roman"/>
          <w:b/>
          <w:bCs/>
          <w:color w:val="333333"/>
          <w:sz w:val="20"/>
          <w:szCs w:val="20"/>
          <w14:numSpacing w14:val="default"/>
        </w:rPr>
        <w:t>WRC</w:t>
      </w:r>
      <w:proofErr w:type="spellEnd"/>
      <w:r w:rsidRPr="0070561F">
        <w:rPr>
          <w:rFonts w:ascii="Georgia" w:eastAsia="Times New Roman" w:hAnsi="Georgia" w:cs="Times New Roman"/>
          <w:b/>
          <w:bCs/>
          <w:color w:val="333333"/>
          <w:sz w:val="20"/>
          <w:szCs w:val="20"/>
          <w14:numSpacing w14:val="default"/>
        </w:rPr>
        <w:t xml:space="preserve"> Summer Conference Track</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b/>
          <w:bCs/>
          <w:color w:val="333333"/>
          <w:sz w:val="20"/>
          <w:szCs w:val="20"/>
          <w14:numSpacing w14:val="default"/>
        </w:rPr>
        <w:t xml:space="preserve">Summer Conference Track in Conjunction with </w:t>
      </w:r>
      <w:proofErr w:type="spellStart"/>
      <w:r w:rsidRPr="0070561F">
        <w:rPr>
          <w:rFonts w:ascii="Georgia" w:eastAsia="Times New Roman" w:hAnsi="Georgia" w:cs="Times New Roman"/>
          <w:b/>
          <w:bCs/>
          <w:color w:val="333333"/>
          <w:sz w:val="20"/>
          <w:szCs w:val="20"/>
          <w14:numSpacing w14:val="default"/>
        </w:rPr>
        <w:t>FCTL</w:t>
      </w:r>
      <w:proofErr w:type="spellEnd"/>
      <w:r w:rsidRPr="0070561F">
        <w:rPr>
          <w:rFonts w:ascii="Georgia" w:eastAsia="Times New Roman" w:hAnsi="Georgia" w:cs="Times New Roman"/>
          <w:b/>
          <w:bCs/>
          <w:color w:val="333333"/>
          <w:sz w:val="20"/>
          <w:szCs w:val="20"/>
          <w14:numSpacing w14:val="default"/>
        </w:rPr>
        <w:t xml:space="preserve"> </w:t>
      </w:r>
      <w:proofErr w:type="gramStart"/>
      <w:r w:rsidRPr="0070561F">
        <w:rPr>
          <w:rFonts w:ascii="Georgia" w:eastAsia="Times New Roman" w:hAnsi="Georgia" w:cs="Times New Roman"/>
          <w:color w:val="333333"/>
          <w:sz w:val="20"/>
          <w:szCs w:val="20"/>
          <w14:numSpacing w14:val="default"/>
        </w:rPr>
        <w:t>We</w:t>
      </w:r>
      <w:proofErr w:type="gramEnd"/>
      <w:r w:rsidRPr="0070561F">
        <w:rPr>
          <w:rFonts w:ascii="Georgia" w:eastAsia="Times New Roman" w:hAnsi="Georgia" w:cs="Times New Roman"/>
          <w:color w:val="333333"/>
          <w:sz w:val="20"/>
          <w:szCs w:val="20"/>
          <w14:numSpacing w14:val="default"/>
        </w:rPr>
        <w:t xml:space="preserve"> are pleased to announce the call for proposals for the Women’s Research Center 2012 </w:t>
      </w:r>
      <w:r w:rsidRPr="0070561F">
        <w:rPr>
          <w:rFonts w:ascii="Georgia" w:eastAsia="Times New Roman" w:hAnsi="Georgia" w:cs="Times New Roman"/>
          <w:b/>
          <w:bCs/>
          <w:color w:val="333333"/>
          <w:sz w:val="20"/>
          <w:szCs w:val="20"/>
          <w14:numSpacing w14:val="default"/>
        </w:rPr>
        <w:t>UCF Summer Faculty Development Conference that will be held May 1-4, 2012.</w:t>
      </w:r>
      <w:r w:rsidRPr="0070561F">
        <w:rPr>
          <w:rFonts w:ascii="Georgia" w:eastAsia="Times New Roman" w:hAnsi="Georgia" w:cs="Times New Roman"/>
          <w:color w:val="333333"/>
          <w:sz w:val="20"/>
          <w:szCs w:val="20"/>
          <w14:numSpacing w14:val="default"/>
        </w:rPr>
        <w:t xml:space="preserve"> </w:t>
      </w:r>
      <w:proofErr w:type="spellStart"/>
      <w:r w:rsidRPr="0070561F">
        <w:rPr>
          <w:rFonts w:ascii="Georgia" w:eastAsia="Times New Roman" w:hAnsi="Georgia" w:cs="Times New Roman"/>
          <w:color w:val="333333"/>
          <w:sz w:val="20"/>
          <w:szCs w:val="20"/>
          <w14:numSpacing w14:val="default"/>
        </w:rPr>
        <w:t>WRC</w:t>
      </w:r>
      <w:proofErr w:type="spellEnd"/>
      <w:r w:rsidRPr="0070561F">
        <w:rPr>
          <w:rFonts w:ascii="Georgia" w:eastAsia="Times New Roman" w:hAnsi="Georgia" w:cs="Times New Roman"/>
          <w:color w:val="333333"/>
          <w:sz w:val="20"/>
          <w:szCs w:val="20"/>
          <w14:numSpacing w14:val="default"/>
        </w:rPr>
        <w:t xml:space="preserve"> proposals are due on Friday, March 2, 2012, and should be submitted to Fran Ragsdale fran.ragsdale@ucf.edu</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t xml:space="preserve">Notifications of acceptance </w:t>
      </w:r>
      <w:proofErr w:type="gramStart"/>
      <w:r w:rsidRPr="0070561F">
        <w:rPr>
          <w:rFonts w:ascii="Georgia" w:eastAsia="Times New Roman" w:hAnsi="Georgia" w:cs="Times New Roman"/>
          <w:color w:val="333333"/>
          <w:sz w:val="20"/>
          <w:szCs w:val="20"/>
          <w14:numSpacing w14:val="default"/>
        </w:rPr>
        <w:t>will be sent out</w:t>
      </w:r>
      <w:proofErr w:type="gramEnd"/>
      <w:r w:rsidRPr="0070561F">
        <w:rPr>
          <w:rFonts w:ascii="Georgia" w:eastAsia="Times New Roman" w:hAnsi="Georgia" w:cs="Times New Roman"/>
          <w:color w:val="333333"/>
          <w:sz w:val="20"/>
          <w:szCs w:val="20"/>
          <w14:numSpacing w14:val="default"/>
        </w:rPr>
        <w:t xml:space="preserve"> by March 9, 2012. (</w:t>
      </w:r>
      <w:proofErr w:type="gramStart"/>
      <w:r w:rsidRPr="0070561F">
        <w:rPr>
          <w:rFonts w:ascii="Georgia" w:eastAsia="Times New Roman" w:hAnsi="Georgia" w:cs="Times New Roman"/>
          <w:color w:val="333333"/>
          <w:sz w:val="20"/>
          <w:szCs w:val="20"/>
          <w14:numSpacing w14:val="default"/>
        </w:rPr>
        <w:t>approximate</w:t>
      </w:r>
      <w:proofErr w:type="gramEnd"/>
      <w:r w:rsidRPr="0070561F">
        <w:rPr>
          <w:rFonts w:ascii="Georgia" w:eastAsia="Times New Roman" w:hAnsi="Georgia" w:cs="Times New Roman"/>
          <w:color w:val="333333"/>
          <w:sz w:val="20"/>
          <w:szCs w:val="20"/>
          <w14:numSpacing w14:val="default"/>
        </w:rPr>
        <w:t xml:space="preserve"> date)</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t xml:space="preserve">The goal of the Women’s Research Summer Conference track will be to have each participant work on a project that is a valuable resource for UCF faculty. Topics can be about, events, surveys, seminars, training, </w:t>
      </w:r>
      <w:proofErr w:type="spellStart"/>
      <w:r w:rsidRPr="0070561F">
        <w:rPr>
          <w:rFonts w:ascii="Georgia" w:eastAsia="Times New Roman" w:hAnsi="Georgia" w:cs="Times New Roman"/>
          <w:color w:val="333333"/>
          <w:sz w:val="20"/>
          <w:szCs w:val="20"/>
          <w14:numSpacing w14:val="default"/>
        </w:rPr>
        <w:t>etc</w:t>
      </w:r>
      <w:proofErr w:type="spellEnd"/>
      <w:r w:rsidRPr="0070561F">
        <w:rPr>
          <w:rFonts w:ascii="Georgia" w:eastAsia="Times New Roman" w:hAnsi="Georgia" w:cs="Times New Roman"/>
          <w:color w:val="333333"/>
          <w:sz w:val="20"/>
          <w:szCs w:val="20"/>
          <w14:numSpacing w14:val="default"/>
        </w:rPr>
        <w:t xml:space="preserve"> and how we can best use that information to enhance our </w:t>
      </w:r>
      <w:proofErr w:type="spellStart"/>
      <w:r w:rsidRPr="0070561F">
        <w:rPr>
          <w:rFonts w:ascii="Georgia" w:eastAsia="Times New Roman" w:hAnsi="Georgia" w:cs="Times New Roman"/>
          <w:color w:val="333333"/>
          <w:sz w:val="20"/>
          <w:szCs w:val="20"/>
          <w14:numSpacing w14:val="default"/>
        </w:rPr>
        <w:t>mission</w:t>
      </w:r>
      <w:proofErr w:type="gramStart"/>
      <w:r w:rsidRPr="0070561F">
        <w:rPr>
          <w:rFonts w:ascii="Georgia" w:eastAsia="Times New Roman" w:hAnsi="Georgia" w:cs="Times New Roman"/>
          <w:color w:val="333333"/>
          <w:sz w:val="20"/>
          <w:szCs w:val="20"/>
          <w14:numSpacing w14:val="default"/>
        </w:rPr>
        <w:t>..the</w:t>
      </w:r>
      <w:proofErr w:type="spellEnd"/>
      <w:proofErr w:type="gramEnd"/>
      <w:r w:rsidRPr="0070561F">
        <w:rPr>
          <w:rFonts w:ascii="Georgia" w:eastAsia="Times New Roman" w:hAnsi="Georgia" w:cs="Times New Roman"/>
          <w:color w:val="333333"/>
          <w:sz w:val="20"/>
          <w:szCs w:val="20"/>
          <w14:numSpacing w14:val="default"/>
        </w:rPr>
        <w:t xml:space="preserve"> sky’s the limit!!</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t>Each faculty member selected to participate will receive an $800 grant for full participation and completion of track-specific deliverables. The conference will culminate in a poster presentation on the morning of Friday, May 4, in the Library Knowledge Commons. Those who cannot attend all sessions on all four days are welcome to participate in as much of the conference as they are able but will not be eligible to receive a grant. This includes those who must miss to complete grading duties or other university business.</w:t>
      </w:r>
    </w:p>
    <w:p w:rsidR="0070561F" w:rsidRPr="0070561F" w:rsidRDefault="0070561F" w:rsidP="0070561F">
      <w:pPr>
        <w:spacing w:before="0" w:beforeAutospacing="0" w:after="0" w:afterAutospacing="0"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pict>
          <v:rect id="_x0000_i1026" style="width:0;height:1.5pt" o:hralign="center" o:hrstd="t" o:hr="t" fillcolor="#a0a0a0" stroked="f"/>
        </w:pic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proofErr w:type="spellStart"/>
      <w:r w:rsidRPr="0070561F">
        <w:rPr>
          <w:rFonts w:ascii="Georgia" w:eastAsia="Times New Roman" w:hAnsi="Georgia" w:cs="Times New Roman"/>
          <w:b/>
          <w:bCs/>
          <w:color w:val="333333"/>
          <w:sz w:val="20"/>
          <w:szCs w:val="20"/>
          <w14:numSpacing w14:val="default"/>
        </w:rPr>
        <w:t>WRC</w:t>
      </w:r>
      <w:proofErr w:type="spellEnd"/>
      <w:r w:rsidRPr="0070561F">
        <w:rPr>
          <w:rFonts w:ascii="Georgia" w:eastAsia="Times New Roman" w:hAnsi="Georgia" w:cs="Times New Roman"/>
          <w:b/>
          <w:bCs/>
          <w:color w:val="333333"/>
          <w:sz w:val="20"/>
          <w:szCs w:val="20"/>
          <w14:numSpacing w14:val="default"/>
        </w:rPr>
        <w:t xml:space="preserve"> Red Cross CPR Class</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lastRenderedPageBreak/>
        <w:t xml:space="preserve">The Women’s Research Center is pleased to announce a </w:t>
      </w:r>
      <w:r w:rsidRPr="0070561F">
        <w:rPr>
          <w:rFonts w:ascii="Georgia" w:eastAsia="Times New Roman" w:hAnsi="Georgia" w:cs="Times New Roman"/>
          <w:b/>
          <w:bCs/>
          <w:color w:val="333333"/>
          <w:sz w:val="20"/>
          <w:szCs w:val="20"/>
          <w14:numSpacing w14:val="default"/>
        </w:rPr>
        <w:t>FREE</w:t>
      </w:r>
      <w:r w:rsidRPr="0070561F">
        <w:rPr>
          <w:rFonts w:ascii="Georgia" w:eastAsia="Times New Roman" w:hAnsi="Georgia" w:cs="Times New Roman"/>
          <w:color w:val="333333"/>
          <w:sz w:val="20"/>
          <w:szCs w:val="20"/>
          <w14:numSpacing w14:val="default"/>
        </w:rPr>
        <w:t xml:space="preserve"> Red Cross Adult CPR class for UCF female faculty. The Red Cross certification now is good for two years, and the certificates </w:t>
      </w:r>
      <w:proofErr w:type="gramStart"/>
      <w:r w:rsidRPr="0070561F">
        <w:rPr>
          <w:rFonts w:ascii="Georgia" w:eastAsia="Times New Roman" w:hAnsi="Georgia" w:cs="Times New Roman"/>
          <w:color w:val="333333"/>
          <w:sz w:val="20"/>
          <w:szCs w:val="20"/>
          <w14:numSpacing w14:val="default"/>
        </w:rPr>
        <w:t>are printed</w:t>
      </w:r>
      <w:proofErr w:type="gramEnd"/>
      <w:r w:rsidRPr="0070561F">
        <w:rPr>
          <w:rFonts w:ascii="Georgia" w:eastAsia="Times New Roman" w:hAnsi="Georgia" w:cs="Times New Roman"/>
          <w:color w:val="333333"/>
          <w:sz w:val="20"/>
          <w:szCs w:val="20"/>
          <w14:numSpacing w14:val="default"/>
        </w:rPr>
        <w:t xml:space="preserve"> on an 8.5” X 11” sheet of paper (if you choose to have a wallet size they are available for a fee). </w:t>
      </w:r>
      <w:proofErr w:type="gramStart"/>
      <w:r w:rsidRPr="0070561F">
        <w:rPr>
          <w:rFonts w:ascii="Georgia" w:eastAsia="Times New Roman" w:hAnsi="Georgia" w:cs="Times New Roman"/>
          <w:color w:val="333333"/>
          <w:sz w:val="20"/>
          <w:szCs w:val="20"/>
          <w14:numSpacing w14:val="default"/>
        </w:rPr>
        <w:t>There are 15 seats available, and will be filled first come, first served.</w:t>
      </w:r>
      <w:proofErr w:type="gramEnd"/>
      <w:r w:rsidRPr="0070561F">
        <w:rPr>
          <w:rFonts w:ascii="Georgia" w:eastAsia="Times New Roman" w:hAnsi="Georgia" w:cs="Times New Roman"/>
          <w:color w:val="333333"/>
          <w:sz w:val="20"/>
          <w:szCs w:val="20"/>
          <w14:numSpacing w14:val="default"/>
        </w:rPr>
        <w:t xml:space="preserve"> The class </w:t>
      </w:r>
      <w:proofErr w:type="gramStart"/>
      <w:r w:rsidRPr="0070561F">
        <w:rPr>
          <w:rFonts w:ascii="Georgia" w:eastAsia="Times New Roman" w:hAnsi="Georgia" w:cs="Times New Roman"/>
          <w:color w:val="333333"/>
          <w:sz w:val="20"/>
          <w:szCs w:val="20"/>
          <w14:numSpacing w14:val="default"/>
        </w:rPr>
        <w:t>will be held</w:t>
      </w:r>
      <w:proofErr w:type="gramEnd"/>
      <w:r w:rsidRPr="0070561F">
        <w:rPr>
          <w:rFonts w:ascii="Georgia" w:eastAsia="Times New Roman" w:hAnsi="Georgia" w:cs="Times New Roman"/>
          <w:color w:val="333333"/>
          <w:sz w:val="20"/>
          <w:szCs w:val="20"/>
          <w14:numSpacing w14:val="default"/>
        </w:rPr>
        <w:t xml:space="preserve"> on</w:t>
      </w:r>
      <w:r w:rsidRPr="0070561F">
        <w:rPr>
          <w:rFonts w:ascii="Georgia" w:eastAsia="Times New Roman" w:hAnsi="Georgia" w:cs="Times New Roman"/>
          <w:b/>
          <w:bCs/>
          <w:color w:val="333333"/>
          <w:sz w:val="20"/>
          <w:szCs w:val="20"/>
          <w14:numSpacing w14:val="default"/>
        </w:rPr>
        <w:t xml:space="preserve"> Tuesday, May 8, 2012, 1:00 – 4:30 at the Biology Building, Room 209</w:t>
      </w:r>
      <w:r w:rsidRPr="0070561F">
        <w:rPr>
          <w:rFonts w:ascii="Georgia" w:eastAsia="Times New Roman" w:hAnsi="Georgia" w:cs="Times New Roman"/>
          <w:color w:val="333333"/>
          <w:sz w:val="20"/>
          <w:szCs w:val="20"/>
          <w14:numSpacing w14:val="default"/>
        </w:rPr>
        <w:t xml:space="preserve">. To reserve your spot please contact, Fran Ragsdale 407-823-4240 </w:t>
      </w:r>
      <w:hyperlink r:id="rId7" w:history="1">
        <w:r w:rsidRPr="0070561F">
          <w:rPr>
            <w:rFonts w:ascii="Georgia" w:eastAsia="Times New Roman" w:hAnsi="Georgia" w:cs="Times New Roman"/>
            <w:color w:val="0000FF"/>
            <w:sz w:val="20"/>
            <w:szCs w:val="20"/>
            <w:u w:val="single"/>
            <w14:numSpacing w14:val="default"/>
          </w:rPr>
          <w:t>fran.ragsdale@ucf.edu</w:t>
        </w:r>
      </w:hyperlink>
    </w:p>
    <w:p w:rsidR="0070561F" w:rsidRPr="0070561F" w:rsidRDefault="0070561F" w:rsidP="0070561F">
      <w:pPr>
        <w:spacing w:before="0" w:beforeAutospacing="0" w:after="0" w:afterAutospacing="0"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pict>
          <v:rect id="_x0000_i1027" style="width:0;height:1.5pt" o:hralign="center" o:hrstd="t" o:hr="t" fillcolor="#a0a0a0" stroked="f"/>
        </w:pict>
      </w:r>
    </w:p>
    <w:p w:rsidR="0070561F" w:rsidRPr="0070561F" w:rsidRDefault="0070561F" w:rsidP="0070561F">
      <w:pPr>
        <w:spacing w:line="285" w:lineRule="atLeast"/>
        <w:outlineLvl w:val="2"/>
        <w:rPr>
          <w:rFonts w:ascii="Georgia" w:eastAsia="Times New Roman" w:hAnsi="Georgia" w:cs="Times New Roman"/>
          <w:b/>
          <w:bCs/>
          <w:color w:val="333333"/>
          <w:sz w:val="23"/>
          <w:szCs w:val="23"/>
          <w14:numSpacing w14:val="default"/>
        </w:rPr>
      </w:pPr>
      <w:proofErr w:type="spellStart"/>
      <w:r w:rsidRPr="0070561F">
        <w:rPr>
          <w:rFonts w:ascii="Georgia" w:eastAsia="Times New Roman" w:hAnsi="Georgia" w:cs="Times New Roman"/>
          <w:b/>
          <w:bCs/>
          <w:color w:val="333333"/>
          <w:sz w:val="23"/>
          <w:szCs w:val="23"/>
          <w14:numSpacing w14:val="default"/>
        </w:rPr>
        <w:t>WRC</w:t>
      </w:r>
      <w:proofErr w:type="spellEnd"/>
      <w:r w:rsidRPr="0070561F">
        <w:rPr>
          <w:rFonts w:ascii="Georgia" w:eastAsia="Times New Roman" w:hAnsi="Georgia" w:cs="Times New Roman"/>
          <w:b/>
          <w:bCs/>
          <w:color w:val="333333"/>
          <w:sz w:val="23"/>
          <w:szCs w:val="23"/>
          <w14:numSpacing w14:val="default"/>
        </w:rPr>
        <w:t xml:space="preserve"> - Women's Self Defense Class</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Verdana" w:eastAsia="Times New Roman" w:hAnsi="Verdana" w:cs="Times New Roman"/>
          <w:color w:val="333333"/>
          <w:sz w:val="20"/>
          <w:szCs w:val="20"/>
          <w14:numSpacing w14:val="default"/>
        </w:rPr>
        <w:t>'</w:t>
      </w:r>
      <w:proofErr w:type="spellStart"/>
      <w:r w:rsidRPr="0070561F">
        <w:rPr>
          <w:rFonts w:ascii="Verdana" w:eastAsia="Times New Roman" w:hAnsi="Verdana" w:cs="Times New Roman"/>
          <w:color w:val="333333"/>
          <w:sz w:val="20"/>
          <w:szCs w:val="20"/>
          <w14:numSpacing w14:val="default"/>
        </w:rPr>
        <w:t>S.A.F.E</w:t>
      </w:r>
      <w:proofErr w:type="spellEnd"/>
      <w:r w:rsidRPr="0070561F">
        <w:rPr>
          <w:rFonts w:ascii="Verdana" w:eastAsia="Times New Roman" w:hAnsi="Verdana" w:cs="Times New Roman"/>
          <w:color w:val="333333"/>
          <w:sz w:val="20"/>
          <w:szCs w:val="20"/>
          <w14:numSpacing w14:val="default"/>
        </w:rPr>
        <w:t xml:space="preserve">.'(an acronym for </w:t>
      </w:r>
      <w:r w:rsidRPr="0070561F">
        <w:rPr>
          <w:rFonts w:ascii="Verdana" w:eastAsia="Times New Roman" w:hAnsi="Verdana" w:cs="Times New Roman"/>
          <w:b/>
          <w:bCs/>
          <w:color w:val="333333"/>
          <w:sz w:val="20"/>
          <w:szCs w:val="20"/>
          <w14:numSpacing w14:val="default"/>
        </w:rPr>
        <w:t>S</w:t>
      </w:r>
      <w:r w:rsidRPr="0070561F">
        <w:rPr>
          <w:rFonts w:ascii="Verdana" w:eastAsia="Times New Roman" w:hAnsi="Verdana" w:cs="Times New Roman"/>
          <w:color w:val="333333"/>
          <w:sz w:val="20"/>
          <w:szCs w:val="20"/>
          <w14:numSpacing w14:val="default"/>
        </w:rPr>
        <w:t xml:space="preserve">elf-defense </w:t>
      </w:r>
      <w:r w:rsidRPr="0070561F">
        <w:rPr>
          <w:rFonts w:ascii="Verdana" w:eastAsia="Times New Roman" w:hAnsi="Verdana" w:cs="Times New Roman"/>
          <w:b/>
          <w:bCs/>
          <w:color w:val="333333"/>
          <w:sz w:val="20"/>
          <w:szCs w:val="20"/>
          <w14:numSpacing w14:val="default"/>
        </w:rPr>
        <w:t>A</w:t>
      </w:r>
      <w:r w:rsidRPr="0070561F">
        <w:rPr>
          <w:rFonts w:ascii="Verdana" w:eastAsia="Times New Roman" w:hAnsi="Verdana" w:cs="Times New Roman"/>
          <w:color w:val="333333"/>
          <w:sz w:val="20"/>
          <w:szCs w:val="20"/>
          <w14:numSpacing w14:val="default"/>
        </w:rPr>
        <w:t xml:space="preserve">wareness &amp; </w:t>
      </w:r>
      <w:r w:rsidRPr="0070561F">
        <w:rPr>
          <w:rFonts w:ascii="Verdana" w:eastAsia="Times New Roman" w:hAnsi="Verdana" w:cs="Times New Roman"/>
          <w:b/>
          <w:bCs/>
          <w:color w:val="333333"/>
          <w:sz w:val="20"/>
          <w:szCs w:val="20"/>
          <w14:numSpacing w14:val="default"/>
        </w:rPr>
        <w:t>F</w:t>
      </w:r>
      <w:r w:rsidRPr="0070561F">
        <w:rPr>
          <w:rFonts w:ascii="Verdana" w:eastAsia="Times New Roman" w:hAnsi="Verdana" w:cs="Times New Roman"/>
          <w:color w:val="333333"/>
          <w:sz w:val="20"/>
          <w:szCs w:val="20"/>
          <w14:numSpacing w14:val="default"/>
        </w:rPr>
        <w:t xml:space="preserve">amiliarization </w:t>
      </w:r>
      <w:r w:rsidRPr="0070561F">
        <w:rPr>
          <w:rFonts w:ascii="Verdana" w:eastAsia="Times New Roman" w:hAnsi="Verdana" w:cs="Times New Roman"/>
          <w:b/>
          <w:bCs/>
          <w:color w:val="333333"/>
          <w:sz w:val="20"/>
          <w:szCs w:val="20"/>
          <w14:numSpacing w14:val="default"/>
        </w:rPr>
        <w:t>E</w:t>
      </w:r>
      <w:r w:rsidRPr="0070561F">
        <w:rPr>
          <w:rFonts w:ascii="Verdana" w:eastAsia="Times New Roman" w:hAnsi="Verdana" w:cs="Times New Roman"/>
          <w:color w:val="333333"/>
          <w:sz w:val="20"/>
          <w:szCs w:val="20"/>
          <w14:numSpacing w14:val="default"/>
        </w:rPr>
        <w:t>xchange)</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Cs w:val="24"/>
          <w14:numSpacing w14:val="default"/>
        </w:rPr>
        <w:t xml:space="preserve">The UCF Women’s Research Center is pleased to offer UCF women faculty a Women’s Self Defense Class on </w:t>
      </w:r>
      <w:r w:rsidRPr="0070561F">
        <w:rPr>
          <w:rFonts w:ascii="Georgia" w:eastAsia="Times New Roman" w:hAnsi="Georgia" w:cs="Times New Roman"/>
          <w:b/>
          <w:bCs/>
          <w:color w:val="333333"/>
          <w:szCs w:val="24"/>
          <w14:numSpacing w14:val="default"/>
        </w:rPr>
        <w:t>Thursday, May 24, 2012</w:t>
      </w:r>
      <w:r w:rsidRPr="0070561F">
        <w:rPr>
          <w:rFonts w:ascii="Georgia" w:eastAsia="Times New Roman" w:hAnsi="Georgia" w:cs="Times New Roman"/>
          <w:color w:val="333333"/>
          <w:szCs w:val="24"/>
          <w14:numSpacing w14:val="default"/>
        </w:rPr>
        <w:t xml:space="preserve"> from 2:00-4:00 pm at the UCF Police Department Building on campus. The instructors will be UCF Police Officers who have been trained by the National Self –Defense Institute (</w:t>
      </w:r>
      <w:hyperlink r:id="rId8" w:tgtFrame="_blank" w:history="1">
        <w:r w:rsidRPr="0070561F">
          <w:rPr>
            <w:rFonts w:ascii="Georgia" w:eastAsia="Times New Roman" w:hAnsi="Georgia" w:cs="Times New Roman"/>
            <w:b/>
            <w:bCs/>
            <w:color w:val="000000"/>
            <w:szCs w:val="24"/>
            <w:u w:val="single"/>
            <w14:numSpacing w14:val="default"/>
          </w:rPr>
          <w:t>http://www.nsdi.org</w:t>
        </w:r>
      </w:hyperlink>
      <w:r w:rsidRPr="0070561F">
        <w:rPr>
          <w:rFonts w:ascii="Georgia" w:eastAsia="Times New Roman" w:hAnsi="Georgia" w:cs="Times New Roman"/>
          <w:color w:val="333333"/>
          <w:szCs w:val="24"/>
          <w14:numSpacing w14:val="default"/>
        </w:rPr>
        <w:t>)</w:t>
      </w:r>
      <w:r w:rsidRPr="0070561F">
        <w:rPr>
          <w:rFonts w:ascii="Georgia" w:eastAsia="Times New Roman" w:hAnsi="Georgia" w:cs="Times New Roman"/>
          <w:color w:val="333333"/>
          <w:sz w:val="20"/>
          <w:szCs w:val="20"/>
          <w14:numSpacing w14:val="default"/>
        </w:rPr>
        <w:t xml:space="preserve"> </w:t>
      </w:r>
      <w:proofErr w:type="gramStart"/>
      <w:r w:rsidRPr="0070561F">
        <w:rPr>
          <w:rFonts w:ascii="Georgia" w:eastAsia="Times New Roman" w:hAnsi="Georgia" w:cs="Times New Roman"/>
          <w:color w:val="333333"/>
          <w:szCs w:val="24"/>
          <w14:numSpacing w14:val="default"/>
        </w:rPr>
        <w:t>The</w:t>
      </w:r>
      <w:proofErr w:type="gramEnd"/>
      <w:r w:rsidRPr="0070561F">
        <w:rPr>
          <w:rFonts w:ascii="Georgia" w:eastAsia="Times New Roman" w:hAnsi="Georgia" w:cs="Times New Roman"/>
          <w:color w:val="333333"/>
          <w:szCs w:val="24"/>
          <w14:numSpacing w14:val="default"/>
        </w:rPr>
        <w:t xml:space="preserve"> course is designed to provide attendees with information, tactics, and options which may be useful for various types of crimes perpetrated against women. </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Cs w:val="24"/>
          <w14:numSpacing w14:val="default"/>
        </w:rPr>
        <w:t xml:space="preserve">The UCF Women’s Research Center will cover the cost of this training. </w:t>
      </w:r>
      <w:proofErr w:type="gramStart"/>
      <w:r w:rsidRPr="0070561F">
        <w:rPr>
          <w:rFonts w:ascii="Georgia" w:eastAsia="Times New Roman" w:hAnsi="Georgia" w:cs="Times New Roman"/>
          <w:color w:val="333333"/>
          <w:szCs w:val="24"/>
          <w14:numSpacing w14:val="default"/>
        </w:rPr>
        <w:t>24</w:t>
      </w:r>
      <w:proofErr w:type="gramEnd"/>
      <w:r w:rsidRPr="0070561F">
        <w:rPr>
          <w:rFonts w:ascii="Georgia" w:eastAsia="Times New Roman" w:hAnsi="Georgia" w:cs="Times New Roman"/>
          <w:color w:val="333333"/>
          <w:szCs w:val="24"/>
          <w14:numSpacing w14:val="default"/>
        </w:rPr>
        <w:t xml:space="preserve"> seats are available, and will be filled first come, first served. You can register by calling Fran Ragsdale at 407</w:t>
      </w:r>
      <w:r w:rsidRPr="0070561F">
        <w:rPr>
          <w:rFonts w:ascii="Cambria Math" w:eastAsia="Times New Roman" w:hAnsi="Cambria Math" w:cs="Cambria Math"/>
          <w:color w:val="333333"/>
          <w:szCs w:val="24"/>
          <w14:numSpacing w14:val="default"/>
        </w:rPr>
        <w:t>‐</w:t>
      </w:r>
      <w:r w:rsidRPr="0070561F">
        <w:rPr>
          <w:rFonts w:ascii="Georgia" w:eastAsia="Times New Roman" w:hAnsi="Georgia" w:cs="Times New Roman"/>
          <w:color w:val="333333"/>
          <w:szCs w:val="24"/>
          <w14:numSpacing w14:val="default"/>
        </w:rPr>
        <w:t>823</w:t>
      </w:r>
      <w:r w:rsidRPr="0070561F">
        <w:rPr>
          <w:rFonts w:ascii="Cambria Math" w:eastAsia="Times New Roman" w:hAnsi="Cambria Math" w:cs="Cambria Math"/>
          <w:color w:val="333333"/>
          <w:szCs w:val="24"/>
          <w14:numSpacing w14:val="default"/>
        </w:rPr>
        <w:t>‐</w:t>
      </w:r>
      <w:r w:rsidRPr="0070561F">
        <w:rPr>
          <w:rFonts w:ascii="Georgia" w:eastAsia="Times New Roman" w:hAnsi="Georgia" w:cs="Times New Roman"/>
          <w:color w:val="333333"/>
          <w:szCs w:val="24"/>
          <w14:numSpacing w14:val="default"/>
        </w:rPr>
        <w:t>4240, or email fran.ragsdale@ucf.edu</w:t>
      </w:r>
    </w:p>
    <w:p w:rsidR="0070561F" w:rsidRPr="0070561F" w:rsidRDefault="0070561F" w:rsidP="0070561F">
      <w:pPr>
        <w:spacing w:line="285" w:lineRule="atLeast"/>
        <w:outlineLvl w:val="2"/>
        <w:rPr>
          <w:rFonts w:ascii="Georgia" w:eastAsia="Times New Roman" w:hAnsi="Georgia" w:cs="Times New Roman"/>
          <w:b/>
          <w:bCs/>
          <w:color w:val="333333"/>
          <w:sz w:val="23"/>
          <w:szCs w:val="23"/>
          <w14:numSpacing w14:val="default"/>
        </w:rPr>
      </w:pPr>
      <w:r w:rsidRPr="0070561F">
        <w:rPr>
          <w:rFonts w:ascii="Georgia" w:eastAsia="Times New Roman" w:hAnsi="Georgia" w:cs="Times New Roman"/>
          <w:b/>
          <w:bCs/>
          <w:color w:val="333333"/>
          <w:szCs w:val="24"/>
          <w14:numSpacing w14:val="default"/>
        </w:rPr>
        <w:t xml:space="preserve">Class </w:t>
      </w:r>
      <w:proofErr w:type="gramStart"/>
      <w:r w:rsidRPr="0070561F">
        <w:rPr>
          <w:rFonts w:ascii="Georgia" w:eastAsia="Times New Roman" w:hAnsi="Georgia" w:cs="Times New Roman"/>
          <w:b/>
          <w:bCs/>
          <w:color w:val="333333"/>
          <w:szCs w:val="24"/>
          <w14:numSpacing w14:val="default"/>
        </w:rPr>
        <w:t>will be held</w:t>
      </w:r>
      <w:proofErr w:type="gramEnd"/>
      <w:r w:rsidRPr="0070561F">
        <w:rPr>
          <w:rFonts w:ascii="Georgia" w:eastAsia="Times New Roman" w:hAnsi="Georgia" w:cs="Times New Roman"/>
          <w:b/>
          <w:bCs/>
          <w:color w:val="333333"/>
          <w:szCs w:val="24"/>
          <w14:numSpacing w14:val="default"/>
        </w:rPr>
        <w:t xml:space="preserve"> at the UCF Public Safety Building (Police Department) </w:t>
      </w:r>
    </w:p>
    <w:p w:rsidR="0070561F" w:rsidRPr="0070561F" w:rsidRDefault="0070561F" w:rsidP="0070561F">
      <w:pPr>
        <w:spacing w:before="0" w:beforeAutospacing="0" w:after="0" w:afterAutospacing="0"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pict>
          <v:rect id="_x0000_i1028" style="width:0;height:1.5pt" o:hralign="center" o:hrstd="t" o:hr="t" fillcolor="#a0a0a0" stroked="f"/>
        </w:pict>
      </w:r>
    </w:p>
    <w:p w:rsidR="0070561F" w:rsidRPr="0070561F" w:rsidRDefault="0070561F" w:rsidP="0070561F">
      <w:pPr>
        <w:spacing w:line="285" w:lineRule="atLeast"/>
        <w:outlineLvl w:val="2"/>
        <w:rPr>
          <w:rFonts w:ascii="Georgia" w:eastAsia="Times New Roman" w:hAnsi="Georgia" w:cs="Times New Roman"/>
          <w:b/>
          <w:bCs/>
          <w:color w:val="333333"/>
          <w:sz w:val="23"/>
          <w:szCs w:val="23"/>
          <w14:numSpacing w14:val="default"/>
        </w:rPr>
      </w:pPr>
      <w:proofErr w:type="spellStart"/>
      <w:r w:rsidRPr="0070561F">
        <w:rPr>
          <w:rFonts w:ascii="Georgia" w:eastAsia="Times New Roman" w:hAnsi="Georgia" w:cs="Times New Roman"/>
          <w:b/>
          <w:bCs/>
          <w:color w:val="333333"/>
          <w:sz w:val="23"/>
          <w:szCs w:val="23"/>
          <w14:numSpacing w14:val="default"/>
        </w:rPr>
        <w:t>WRC</w:t>
      </w:r>
      <w:proofErr w:type="spellEnd"/>
      <w:r w:rsidRPr="0070561F">
        <w:rPr>
          <w:rFonts w:ascii="Georgia" w:eastAsia="Times New Roman" w:hAnsi="Georgia" w:cs="Times New Roman"/>
          <w:b/>
          <w:bCs/>
          <w:color w:val="333333"/>
          <w:sz w:val="23"/>
          <w:szCs w:val="23"/>
          <w14:numSpacing w14:val="default"/>
        </w:rPr>
        <w:t xml:space="preserve"> Red Cross CPR Class</w:t>
      </w:r>
    </w:p>
    <w:p w:rsidR="0070561F" w:rsidRPr="0070561F" w:rsidRDefault="0070561F" w:rsidP="0070561F">
      <w:pPr>
        <w:spacing w:line="285" w:lineRule="atLeast"/>
        <w:rPr>
          <w:rFonts w:ascii="Georgia" w:eastAsia="Times New Roman" w:hAnsi="Georgia" w:cs="Times New Roman"/>
          <w:color w:val="333333"/>
          <w:sz w:val="20"/>
          <w:szCs w:val="20"/>
          <w14:numSpacing w14:val="default"/>
        </w:rPr>
      </w:pPr>
      <w:r w:rsidRPr="0070561F">
        <w:rPr>
          <w:rFonts w:ascii="Georgia" w:eastAsia="Times New Roman" w:hAnsi="Georgia" w:cs="Times New Roman"/>
          <w:color w:val="333333"/>
          <w:sz w:val="20"/>
          <w:szCs w:val="20"/>
          <w14:numSpacing w14:val="default"/>
        </w:rPr>
        <w:t xml:space="preserve">The Women’s Research Center is pleased to announce a </w:t>
      </w:r>
      <w:r w:rsidRPr="0070561F">
        <w:rPr>
          <w:rFonts w:ascii="Georgia" w:eastAsia="Times New Roman" w:hAnsi="Georgia" w:cs="Times New Roman"/>
          <w:b/>
          <w:bCs/>
          <w:color w:val="333333"/>
          <w:sz w:val="20"/>
          <w:szCs w:val="20"/>
          <w14:numSpacing w14:val="default"/>
        </w:rPr>
        <w:t>FREE</w:t>
      </w:r>
      <w:r w:rsidRPr="0070561F">
        <w:rPr>
          <w:rFonts w:ascii="Georgia" w:eastAsia="Times New Roman" w:hAnsi="Georgia" w:cs="Times New Roman"/>
          <w:color w:val="333333"/>
          <w:sz w:val="20"/>
          <w:szCs w:val="20"/>
          <w14:numSpacing w14:val="default"/>
        </w:rPr>
        <w:t xml:space="preserve"> Red Cross Adult CPR class for UCF female faculty. The Red Cross certification now is good for two years, and the certificates </w:t>
      </w:r>
      <w:proofErr w:type="gramStart"/>
      <w:r w:rsidRPr="0070561F">
        <w:rPr>
          <w:rFonts w:ascii="Georgia" w:eastAsia="Times New Roman" w:hAnsi="Georgia" w:cs="Times New Roman"/>
          <w:color w:val="333333"/>
          <w:sz w:val="20"/>
          <w:szCs w:val="20"/>
          <w14:numSpacing w14:val="default"/>
        </w:rPr>
        <w:t>are printed</w:t>
      </w:r>
      <w:proofErr w:type="gramEnd"/>
      <w:r w:rsidRPr="0070561F">
        <w:rPr>
          <w:rFonts w:ascii="Georgia" w:eastAsia="Times New Roman" w:hAnsi="Georgia" w:cs="Times New Roman"/>
          <w:color w:val="333333"/>
          <w:sz w:val="20"/>
          <w:szCs w:val="20"/>
          <w14:numSpacing w14:val="default"/>
        </w:rPr>
        <w:t xml:space="preserve"> on an 8.5” X 11” sheet of paper (if you choose to have a wallet size they are available for a fee). </w:t>
      </w:r>
      <w:proofErr w:type="gramStart"/>
      <w:r w:rsidRPr="0070561F">
        <w:rPr>
          <w:rFonts w:ascii="Georgia" w:eastAsia="Times New Roman" w:hAnsi="Georgia" w:cs="Times New Roman"/>
          <w:color w:val="333333"/>
          <w:sz w:val="20"/>
          <w:szCs w:val="20"/>
          <w14:numSpacing w14:val="default"/>
        </w:rPr>
        <w:t>There are 15 seats available, and will be filled first come, first served.</w:t>
      </w:r>
      <w:proofErr w:type="gramEnd"/>
      <w:r w:rsidRPr="0070561F">
        <w:rPr>
          <w:rFonts w:ascii="Georgia" w:eastAsia="Times New Roman" w:hAnsi="Georgia" w:cs="Times New Roman"/>
          <w:color w:val="333333"/>
          <w:sz w:val="20"/>
          <w:szCs w:val="20"/>
          <w14:numSpacing w14:val="default"/>
        </w:rPr>
        <w:t xml:space="preserve"> The class </w:t>
      </w:r>
      <w:proofErr w:type="gramStart"/>
      <w:r w:rsidRPr="0070561F">
        <w:rPr>
          <w:rFonts w:ascii="Georgia" w:eastAsia="Times New Roman" w:hAnsi="Georgia" w:cs="Times New Roman"/>
          <w:color w:val="333333"/>
          <w:sz w:val="20"/>
          <w:szCs w:val="20"/>
          <w14:numSpacing w14:val="default"/>
        </w:rPr>
        <w:t>will be held</w:t>
      </w:r>
      <w:proofErr w:type="gramEnd"/>
      <w:r w:rsidRPr="0070561F">
        <w:rPr>
          <w:rFonts w:ascii="Georgia" w:eastAsia="Times New Roman" w:hAnsi="Georgia" w:cs="Times New Roman"/>
          <w:color w:val="333333"/>
          <w:sz w:val="20"/>
          <w:szCs w:val="20"/>
          <w14:numSpacing w14:val="default"/>
        </w:rPr>
        <w:t xml:space="preserve"> on </w:t>
      </w:r>
      <w:r w:rsidRPr="0070561F">
        <w:rPr>
          <w:rFonts w:ascii="Georgia" w:eastAsia="Times New Roman" w:hAnsi="Georgia" w:cs="Times New Roman"/>
          <w:b/>
          <w:bCs/>
          <w:color w:val="333333"/>
          <w:sz w:val="20"/>
          <w:szCs w:val="20"/>
          <w14:numSpacing w14:val="default"/>
        </w:rPr>
        <w:t>Wednesday, August 8, 2012, 9:00am – 1:00pm at the Student Union</w:t>
      </w:r>
      <w:r w:rsidRPr="0070561F">
        <w:rPr>
          <w:rFonts w:ascii="Georgia" w:eastAsia="Times New Roman" w:hAnsi="Georgia" w:cs="Times New Roman"/>
          <w:color w:val="333333"/>
          <w:sz w:val="20"/>
          <w:szCs w:val="20"/>
          <w14:numSpacing w14:val="default"/>
        </w:rPr>
        <w:t xml:space="preserve"> – Garden Key, Room 221. To reserve your spot please contact, Fran Ragsdale 407-823-4240 </w:t>
      </w:r>
      <w:hyperlink r:id="rId9" w:history="1">
        <w:r w:rsidRPr="0070561F">
          <w:rPr>
            <w:rFonts w:ascii="Georgia" w:eastAsia="Times New Roman" w:hAnsi="Georgia" w:cs="Times New Roman"/>
            <w:color w:val="0000FF"/>
            <w:sz w:val="20"/>
            <w:szCs w:val="20"/>
            <w:u w:val="single"/>
            <w14:numSpacing w14:val="default"/>
          </w:rPr>
          <w:t>fran.ragsdale@ucf.edu</w:t>
        </w:r>
      </w:hyperlink>
    </w:p>
    <w:p w:rsidR="00771459" w:rsidRDefault="00771459">
      <w:bookmarkStart w:id="0" w:name="_GoBack"/>
      <w:bookmarkEnd w:id="0"/>
    </w:p>
    <w:sectPr w:rsidR="0077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F"/>
    <w:rsid w:val="0070561F"/>
    <w:rsid w:val="0077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14:numSpacing w14:val="proportiona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61F"/>
    <w:pPr>
      <w:outlineLvl w:val="0"/>
    </w:pPr>
    <w:rPr>
      <w:rFonts w:eastAsia="Times New Roman" w:cs="Times New Roman"/>
      <w:b/>
      <w:bCs/>
      <w:kern w:val="36"/>
      <w:sz w:val="48"/>
      <w:szCs w:val="48"/>
      <w14:numSpacing w14:val="default"/>
    </w:rPr>
  </w:style>
  <w:style w:type="paragraph" w:styleId="Heading3">
    <w:name w:val="heading 3"/>
    <w:basedOn w:val="Normal"/>
    <w:link w:val="Heading3Char"/>
    <w:uiPriority w:val="9"/>
    <w:qFormat/>
    <w:rsid w:val="0070561F"/>
    <w:pPr>
      <w:outlineLvl w:val="2"/>
    </w:pPr>
    <w:rPr>
      <w:rFonts w:eastAsia="Times New Roman" w:cs="Times New Roman"/>
      <w:b/>
      <w:bCs/>
      <w:sz w:val="28"/>
      <w:szCs w:val="28"/>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61F"/>
    <w:rPr>
      <w:rFonts w:eastAsia="Times New Roman" w:cs="Times New Roman"/>
      <w:b/>
      <w:bCs/>
      <w:kern w:val="36"/>
      <w:sz w:val="48"/>
      <w:szCs w:val="48"/>
      <w14:numSpacing w14:val="default"/>
    </w:rPr>
  </w:style>
  <w:style w:type="character" w:customStyle="1" w:styleId="Heading3Char">
    <w:name w:val="Heading 3 Char"/>
    <w:basedOn w:val="DefaultParagraphFont"/>
    <w:link w:val="Heading3"/>
    <w:uiPriority w:val="9"/>
    <w:rsid w:val="0070561F"/>
    <w:rPr>
      <w:rFonts w:eastAsia="Times New Roman" w:cs="Times New Roman"/>
      <w:b/>
      <w:bCs/>
      <w:sz w:val="28"/>
      <w:szCs w:val="28"/>
      <w14:numSpacing w14:val="default"/>
    </w:rPr>
  </w:style>
  <w:style w:type="character" w:styleId="Hyperlink">
    <w:name w:val="Hyperlink"/>
    <w:basedOn w:val="DefaultParagraphFont"/>
    <w:uiPriority w:val="99"/>
    <w:semiHidden/>
    <w:unhideWhenUsed/>
    <w:rsid w:val="0070561F"/>
    <w:rPr>
      <w:color w:val="0000FF"/>
      <w:u w:val="single"/>
    </w:rPr>
  </w:style>
  <w:style w:type="paragraph" w:styleId="NormalWeb">
    <w:name w:val="Normal (Web)"/>
    <w:basedOn w:val="Normal"/>
    <w:uiPriority w:val="99"/>
    <w:semiHidden/>
    <w:unhideWhenUsed/>
    <w:rsid w:val="0070561F"/>
    <w:rPr>
      <w:rFonts w:eastAsia="Times New Roman" w:cs="Times New Roman"/>
      <w:szCs w:val="24"/>
      <w14:numSpacing w14:val="default"/>
    </w:rPr>
  </w:style>
  <w:style w:type="character" w:styleId="Strong">
    <w:name w:val="Strong"/>
    <w:basedOn w:val="DefaultParagraphFont"/>
    <w:uiPriority w:val="22"/>
    <w:qFormat/>
    <w:rsid w:val="007056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14:numSpacing w14:val="proportiona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61F"/>
    <w:pPr>
      <w:outlineLvl w:val="0"/>
    </w:pPr>
    <w:rPr>
      <w:rFonts w:eastAsia="Times New Roman" w:cs="Times New Roman"/>
      <w:b/>
      <w:bCs/>
      <w:kern w:val="36"/>
      <w:sz w:val="48"/>
      <w:szCs w:val="48"/>
      <w14:numSpacing w14:val="default"/>
    </w:rPr>
  </w:style>
  <w:style w:type="paragraph" w:styleId="Heading3">
    <w:name w:val="heading 3"/>
    <w:basedOn w:val="Normal"/>
    <w:link w:val="Heading3Char"/>
    <w:uiPriority w:val="9"/>
    <w:qFormat/>
    <w:rsid w:val="0070561F"/>
    <w:pPr>
      <w:outlineLvl w:val="2"/>
    </w:pPr>
    <w:rPr>
      <w:rFonts w:eastAsia="Times New Roman" w:cs="Times New Roman"/>
      <w:b/>
      <w:bCs/>
      <w:sz w:val="28"/>
      <w:szCs w:val="28"/>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61F"/>
    <w:rPr>
      <w:rFonts w:eastAsia="Times New Roman" w:cs="Times New Roman"/>
      <w:b/>
      <w:bCs/>
      <w:kern w:val="36"/>
      <w:sz w:val="48"/>
      <w:szCs w:val="48"/>
      <w14:numSpacing w14:val="default"/>
    </w:rPr>
  </w:style>
  <w:style w:type="character" w:customStyle="1" w:styleId="Heading3Char">
    <w:name w:val="Heading 3 Char"/>
    <w:basedOn w:val="DefaultParagraphFont"/>
    <w:link w:val="Heading3"/>
    <w:uiPriority w:val="9"/>
    <w:rsid w:val="0070561F"/>
    <w:rPr>
      <w:rFonts w:eastAsia="Times New Roman" w:cs="Times New Roman"/>
      <w:b/>
      <w:bCs/>
      <w:sz w:val="28"/>
      <w:szCs w:val="28"/>
      <w14:numSpacing w14:val="default"/>
    </w:rPr>
  </w:style>
  <w:style w:type="character" w:styleId="Hyperlink">
    <w:name w:val="Hyperlink"/>
    <w:basedOn w:val="DefaultParagraphFont"/>
    <w:uiPriority w:val="99"/>
    <w:semiHidden/>
    <w:unhideWhenUsed/>
    <w:rsid w:val="0070561F"/>
    <w:rPr>
      <w:color w:val="0000FF"/>
      <w:u w:val="single"/>
    </w:rPr>
  </w:style>
  <w:style w:type="paragraph" w:styleId="NormalWeb">
    <w:name w:val="Normal (Web)"/>
    <w:basedOn w:val="Normal"/>
    <w:uiPriority w:val="99"/>
    <w:semiHidden/>
    <w:unhideWhenUsed/>
    <w:rsid w:val="0070561F"/>
    <w:rPr>
      <w:rFonts w:eastAsia="Times New Roman" w:cs="Times New Roman"/>
      <w:szCs w:val="24"/>
      <w14:numSpacing w14:val="default"/>
    </w:rPr>
  </w:style>
  <w:style w:type="character" w:styleId="Strong">
    <w:name w:val="Strong"/>
    <w:basedOn w:val="DefaultParagraphFont"/>
    <w:uiPriority w:val="22"/>
    <w:qFormat/>
    <w:rsid w:val="00705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1682">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i.org/" TargetMode="External"/><Relationship Id="rId3" Type="http://schemas.openxmlformats.org/officeDocument/2006/relationships/settings" Target="settings.xml"/><Relationship Id="rId7" Type="http://schemas.openxmlformats.org/officeDocument/2006/relationships/hyperlink" Target="mailto:fran.ragsdale@ucf.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mens.research.ucf.edu/files/2012/02/WRC-UCF-WOMEN-OF-DISTINCTION-AWARD-APPLICATION-FINAL-5242012.docx" TargetMode="External"/><Relationship Id="rId11" Type="http://schemas.openxmlformats.org/officeDocument/2006/relationships/theme" Target="theme/theme1.xml"/><Relationship Id="rId5" Type="http://schemas.openxmlformats.org/officeDocument/2006/relationships/hyperlink" Target="https://womens.research.ucf.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ragsdale@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cp:revision>
  <dcterms:created xsi:type="dcterms:W3CDTF">2013-06-24T12:37:00Z</dcterms:created>
  <dcterms:modified xsi:type="dcterms:W3CDTF">2013-06-24T12:37:00Z</dcterms:modified>
</cp:coreProperties>
</file>